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7A" w:rsidRPr="0006027A" w:rsidRDefault="0006027A" w:rsidP="004501CF">
      <w:pPr>
        <w:spacing w:line="34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6027A">
        <w:rPr>
          <w:rFonts w:ascii="ＭＳ Ｐゴシック" w:eastAsia="ＭＳ Ｐゴシック" w:hAnsi="ＭＳ Ｐゴシック" w:hint="eastAsia"/>
          <w:sz w:val="28"/>
          <w:szCs w:val="28"/>
        </w:rPr>
        <w:t>第</w:t>
      </w:r>
      <w:r w:rsidR="00E76A9F">
        <w:rPr>
          <w:rFonts w:ascii="ＭＳ Ｐゴシック" w:eastAsia="ＭＳ Ｐゴシック" w:hAnsi="ＭＳ Ｐゴシック" w:hint="eastAsia"/>
          <w:sz w:val="28"/>
          <w:szCs w:val="28"/>
        </w:rPr>
        <w:t>14</w:t>
      </w:r>
      <w:r w:rsidRPr="0006027A">
        <w:rPr>
          <w:rFonts w:ascii="ＭＳ Ｐゴシック" w:eastAsia="ＭＳ Ｐゴシック" w:hAnsi="ＭＳ Ｐゴシック" w:hint="eastAsia"/>
          <w:sz w:val="28"/>
          <w:szCs w:val="28"/>
        </w:rPr>
        <w:t>回愛媛県障</w:t>
      </w:r>
      <w:r w:rsidR="00CB7D9C">
        <w:rPr>
          <w:rFonts w:ascii="ＭＳ Ｐゴシック" w:eastAsia="ＭＳ Ｐゴシック" w:hAnsi="ＭＳ Ｐゴシック" w:hint="eastAsia"/>
          <w:sz w:val="28"/>
          <w:szCs w:val="28"/>
        </w:rPr>
        <w:t>がい</w:t>
      </w:r>
      <w:r w:rsidRPr="0006027A">
        <w:rPr>
          <w:rFonts w:ascii="ＭＳ Ｐゴシック" w:eastAsia="ＭＳ Ｐゴシック" w:hAnsi="ＭＳ Ｐゴシック" w:hint="eastAsia"/>
          <w:sz w:val="28"/>
          <w:szCs w:val="28"/>
        </w:rPr>
        <w:t xml:space="preserve">者スポーツ大会（水泳競技）　</w:t>
      </w:r>
      <w:r w:rsidR="0044497C">
        <w:rPr>
          <w:rFonts w:ascii="ＭＳ Ｐゴシック" w:eastAsia="ＭＳ Ｐゴシック" w:hAnsi="ＭＳ Ｐゴシック" w:hint="eastAsia"/>
          <w:sz w:val="28"/>
          <w:szCs w:val="28"/>
        </w:rPr>
        <w:t>概要</w:t>
      </w:r>
    </w:p>
    <w:p w:rsidR="0044497C" w:rsidRPr="00D1619C" w:rsidRDefault="0044497C" w:rsidP="009F7370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44497C" w:rsidRPr="0044497C" w:rsidRDefault="0044497C" w:rsidP="009F7370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44497C">
        <w:rPr>
          <w:rFonts w:asciiTheme="majorEastAsia" w:eastAsiaTheme="majorEastAsia" w:hAnsiTheme="majorEastAsia" w:hint="eastAsia"/>
          <w:sz w:val="24"/>
          <w:szCs w:val="24"/>
        </w:rPr>
        <w:t>１　目的</w:t>
      </w:r>
    </w:p>
    <w:p w:rsidR="0044497C" w:rsidRPr="0044497C" w:rsidRDefault="0044497C" w:rsidP="009F7370">
      <w:pPr>
        <w:spacing w:line="340" w:lineRule="exact"/>
        <w:ind w:left="542" w:hangingChars="200" w:hanging="542"/>
        <w:rPr>
          <w:rFonts w:asciiTheme="majorEastAsia" w:eastAsiaTheme="majorEastAsia" w:hAnsiTheme="majorEastAsia"/>
          <w:sz w:val="24"/>
          <w:szCs w:val="24"/>
        </w:rPr>
      </w:pPr>
      <w:r w:rsidRPr="0044497C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0912A4" w:rsidRPr="000912A4">
        <w:rPr>
          <w:rFonts w:asciiTheme="majorEastAsia" w:eastAsiaTheme="majorEastAsia" w:hAnsiTheme="majorEastAsia" w:hint="eastAsia"/>
          <w:sz w:val="24"/>
          <w:szCs w:val="24"/>
        </w:rPr>
        <w:t>この大会は、</w:t>
      </w:r>
      <w:r w:rsidR="00CB7D9C">
        <w:rPr>
          <w:rFonts w:asciiTheme="majorEastAsia" w:eastAsiaTheme="majorEastAsia" w:hAnsiTheme="majorEastAsia" w:hint="eastAsia"/>
          <w:sz w:val="24"/>
          <w:szCs w:val="24"/>
        </w:rPr>
        <w:t>障がいの</w:t>
      </w:r>
      <w:r w:rsidR="000912A4" w:rsidRPr="000912A4">
        <w:rPr>
          <w:rFonts w:asciiTheme="majorEastAsia" w:eastAsiaTheme="majorEastAsia" w:hAnsiTheme="majorEastAsia" w:hint="eastAsia"/>
          <w:sz w:val="24"/>
          <w:szCs w:val="24"/>
        </w:rPr>
        <w:t>ある選手が、競技等を通じスポーツの楽しさを体験するとともに、県民の</w:t>
      </w:r>
      <w:r w:rsidR="00CB7D9C">
        <w:rPr>
          <w:rFonts w:asciiTheme="majorEastAsia" w:eastAsiaTheme="majorEastAsia" w:hAnsiTheme="majorEastAsia" w:hint="eastAsia"/>
          <w:sz w:val="24"/>
          <w:szCs w:val="24"/>
        </w:rPr>
        <w:t>障がいに対する</w:t>
      </w:r>
      <w:r w:rsidR="000912A4" w:rsidRPr="000912A4">
        <w:rPr>
          <w:rFonts w:asciiTheme="majorEastAsia" w:eastAsiaTheme="majorEastAsia" w:hAnsiTheme="majorEastAsia" w:hint="eastAsia"/>
          <w:sz w:val="24"/>
          <w:szCs w:val="24"/>
        </w:rPr>
        <w:t>理解を深め、</w:t>
      </w:r>
      <w:r w:rsidR="00CB7D9C">
        <w:rPr>
          <w:rFonts w:asciiTheme="majorEastAsia" w:eastAsiaTheme="majorEastAsia" w:hAnsiTheme="majorEastAsia" w:hint="eastAsia"/>
          <w:sz w:val="24"/>
          <w:szCs w:val="24"/>
        </w:rPr>
        <w:t>障がい者の</w:t>
      </w:r>
      <w:r w:rsidR="000912A4" w:rsidRPr="000912A4">
        <w:rPr>
          <w:rFonts w:asciiTheme="majorEastAsia" w:eastAsiaTheme="majorEastAsia" w:hAnsiTheme="majorEastAsia" w:hint="eastAsia"/>
          <w:sz w:val="24"/>
          <w:szCs w:val="24"/>
        </w:rPr>
        <w:t>社会参加の推進に寄与することを目的とする。</w:t>
      </w:r>
    </w:p>
    <w:p w:rsidR="0044497C" w:rsidRPr="0044497C" w:rsidRDefault="0044497C" w:rsidP="009F7370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44497C" w:rsidRPr="0044497C" w:rsidRDefault="0044497C" w:rsidP="009F7370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44497C">
        <w:rPr>
          <w:rFonts w:asciiTheme="majorEastAsia" w:eastAsiaTheme="majorEastAsia" w:hAnsiTheme="majorEastAsia" w:hint="eastAsia"/>
          <w:sz w:val="24"/>
          <w:szCs w:val="24"/>
        </w:rPr>
        <w:t>２　主催</w:t>
      </w:r>
    </w:p>
    <w:p w:rsidR="00D1619C" w:rsidRDefault="0044497C" w:rsidP="009F7370">
      <w:pPr>
        <w:spacing w:line="340" w:lineRule="exact"/>
        <w:ind w:left="542" w:hangingChars="200" w:hanging="542"/>
        <w:rPr>
          <w:rFonts w:asciiTheme="majorEastAsia" w:eastAsiaTheme="majorEastAsia" w:hAnsiTheme="majorEastAsia"/>
          <w:sz w:val="24"/>
          <w:szCs w:val="24"/>
        </w:rPr>
      </w:pPr>
      <w:r w:rsidRPr="0044497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1619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4497C">
        <w:rPr>
          <w:rFonts w:asciiTheme="majorEastAsia" w:eastAsiaTheme="majorEastAsia" w:hAnsiTheme="majorEastAsia" w:hint="eastAsia"/>
          <w:sz w:val="24"/>
          <w:szCs w:val="24"/>
        </w:rPr>
        <w:t>愛媛県、愛媛県</w:t>
      </w:r>
      <w:r w:rsidR="00CB7D9C">
        <w:rPr>
          <w:rFonts w:asciiTheme="majorEastAsia" w:eastAsiaTheme="majorEastAsia" w:hAnsiTheme="majorEastAsia" w:hint="eastAsia"/>
          <w:sz w:val="24"/>
          <w:szCs w:val="24"/>
        </w:rPr>
        <w:t>障がい者</w:t>
      </w:r>
      <w:r w:rsidRPr="0044497C">
        <w:rPr>
          <w:rFonts w:asciiTheme="majorEastAsia" w:eastAsiaTheme="majorEastAsia" w:hAnsiTheme="majorEastAsia" w:hint="eastAsia"/>
          <w:sz w:val="24"/>
          <w:szCs w:val="24"/>
        </w:rPr>
        <w:t>スポーツ協会、愛媛県身体障害者団体</w:t>
      </w:r>
      <w:r w:rsidR="00D1619C">
        <w:rPr>
          <w:rFonts w:asciiTheme="majorEastAsia" w:eastAsiaTheme="majorEastAsia" w:hAnsiTheme="majorEastAsia" w:hint="eastAsia"/>
          <w:sz w:val="24"/>
          <w:szCs w:val="24"/>
        </w:rPr>
        <w:t>連合会</w:t>
      </w:r>
    </w:p>
    <w:p w:rsidR="0044497C" w:rsidRDefault="0044497C" w:rsidP="00D1619C">
      <w:pPr>
        <w:spacing w:line="340" w:lineRule="exact"/>
        <w:ind w:firstLineChars="300" w:firstLine="813"/>
        <w:rPr>
          <w:rFonts w:asciiTheme="majorEastAsia" w:eastAsiaTheme="majorEastAsia" w:hAnsiTheme="majorEastAsia"/>
          <w:sz w:val="24"/>
          <w:szCs w:val="24"/>
        </w:rPr>
      </w:pPr>
      <w:r w:rsidRPr="0044497C">
        <w:rPr>
          <w:rFonts w:asciiTheme="majorEastAsia" w:eastAsiaTheme="majorEastAsia" w:hAnsiTheme="majorEastAsia" w:hint="eastAsia"/>
          <w:sz w:val="24"/>
          <w:szCs w:val="24"/>
        </w:rPr>
        <w:t>特定非営利活動法人愛媛県知的障害者福祉協会、愛媛県手をつなぐ育成会</w:t>
      </w:r>
    </w:p>
    <w:p w:rsidR="0044497C" w:rsidRDefault="00107822" w:rsidP="009F7370">
      <w:pPr>
        <w:spacing w:line="340" w:lineRule="exact"/>
        <w:ind w:left="542" w:hangingChars="200" w:hanging="54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愛媛県精神障害者福祉会連合会</w:t>
      </w:r>
    </w:p>
    <w:p w:rsidR="00107822" w:rsidRPr="00D1619C" w:rsidRDefault="00107822" w:rsidP="009F7370">
      <w:pPr>
        <w:spacing w:line="340" w:lineRule="exact"/>
        <w:ind w:left="542" w:hangingChars="200" w:hanging="542"/>
        <w:rPr>
          <w:rFonts w:asciiTheme="majorEastAsia" w:eastAsiaTheme="majorEastAsia" w:hAnsiTheme="majorEastAsia"/>
          <w:sz w:val="24"/>
          <w:szCs w:val="24"/>
        </w:rPr>
      </w:pPr>
    </w:p>
    <w:p w:rsidR="0044497C" w:rsidRDefault="0044497C" w:rsidP="009F7370">
      <w:pPr>
        <w:spacing w:line="340" w:lineRule="exact"/>
        <w:ind w:left="542" w:hangingChars="200" w:hanging="54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３　日程・場所　</w:t>
      </w:r>
    </w:p>
    <w:p w:rsidR="0044497C" w:rsidRDefault="00E76A9F" w:rsidP="009F7370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令和元</w:t>
      </w:r>
      <w:r w:rsidR="0044497C">
        <w:rPr>
          <w:rFonts w:asciiTheme="majorEastAsia" w:eastAsiaTheme="majorEastAsia" w:hAnsiTheme="majorEastAsia" w:hint="eastAsia"/>
          <w:sz w:val="24"/>
          <w:szCs w:val="24"/>
        </w:rPr>
        <w:t>年７月</w:t>
      </w:r>
      <w:r>
        <w:rPr>
          <w:rFonts w:asciiTheme="majorEastAsia" w:eastAsiaTheme="majorEastAsia" w:hAnsiTheme="majorEastAsia" w:hint="eastAsia"/>
          <w:sz w:val="24"/>
          <w:szCs w:val="24"/>
        </w:rPr>
        <w:t>13</w:t>
      </w:r>
      <w:r w:rsidR="0044497C">
        <w:rPr>
          <w:rFonts w:asciiTheme="majorEastAsia" w:eastAsiaTheme="majorEastAsia" w:hAnsiTheme="majorEastAsia" w:hint="eastAsia"/>
          <w:sz w:val="24"/>
          <w:szCs w:val="24"/>
        </w:rPr>
        <w:t>日（土）　アクアパレットまつやま</w:t>
      </w:r>
    </w:p>
    <w:p w:rsidR="0044497C" w:rsidRPr="00E76A9F" w:rsidRDefault="0044497C" w:rsidP="009F7370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44497C" w:rsidRDefault="0044497C" w:rsidP="009F7370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　参加選手数</w:t>
      </w:r>
    </w:p>
    <w:p w:rsidR="00A02A83" w:rsidRDefault="0044497C" w:rsidP="009F7370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A02A83">
        <w:rPr>
          <w:rFonts w:asciiTheme="majorEastAsia" w:eastAsiaTheme="majorEastAsia" w:hAnsiTheme="majorEastAsia" w:hint="eastAsia"/>
          <w:sz w:val="24"/>
          <w:szCs w:val="24"/>
        </w:rPr>
        <w:t>約400人</w:t>
      </w:r>
      <w:r w:rsidR="00307099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07099" w:rsidRPr="0044497C">
        <w:rPr>
          <w:rFonts w:asciiTheme="majorEastAsia" w:eastAsiaTheme="majorEastAsia" w:hAnsiTheme="majorEastAsia" w:hint="eastAsia"/>
          <w:sz w:val="24"/>
          <w:szCs w:val="24"/>
        </w:rPr>
        <w:t>身体</w:t>
      </w:r>
      <w:r w:rsidR="00307099">
        <w:rPr>
          <w:rFonts w:asciiTheme="majorEastAsia" w:eastAsiaTheme="majorEastAsia" w:hAnsiTheme="majorEastAsia" w:hint="eastAsia"/>
          <w:sz w:val="24"/>
          <w:szCs w:val="24"/>
        </w:rPr>
        <w:t>障がい者及び</w:t>
      </w:r>
      <w:r w:rsidR="00307099" w:rsidRPr="0044497C">
        <w:rPr>
          <w:rFonts w:asciiTheme="majorEastAsia" w:eastAsiaTheme="majorEastAsia" w:hAnsiTheme="majorEastAsia" w:hint="eastAsia"/>
          <w:sz w:val="24"/>
          <w:szCs w:val="24"/>
        </w:rPr>
        <w:t>知的</w:t>
      </w:r>
      <w:r w:rsidR="00307099">
        <w:rPr>
          <w:rFonts w:asciiTheme="majorEastAsia" w:eastAsiaTheme="majorEastAsia" w:hAnsiTheme="majorEastAsia" w:hint="eastAsia"/>
          <w:sz w:val="24"/>
          <w:szCs w:val="24"/>
        </w:rPr>
        <w:t>障がい者）</w:t>
      </w:r>
    </w:p>
    <w:p w:rsidR="0044497C" w:rsidRDefault="00A02A83" w:rsidP="00A02A83">
      <w:pPr>
        <w:spacing w:line="340" w:lineRule="exact"/>
        <w:ind w:firstLineChars="300" w:firstLine="81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（選手150人、役員・ボランティア約100人、介助者・引率者約150人）</w:t>
      </w:r>
    </w:p>
    <w:p w:rsidR="00307099" w:rsidRDefault="00307099" w:rsidP="009F7370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44497C" w:rsidRDefault="0044497C" w:rsidP="009F7370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　実施競技</w:t>
      </w:r>
    </w:p>
    <w:p w:rsidR="0044497C" w:rsidRDefault="0044497C" w:rsidP="00307099">
      <w:pPr>
        <w:spacing w:line="340" w:lineRule="exact"/>
        <w:ind w:firstLineChars="300" w:firstLine="81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自由形（25ｍ・50ｍ）　背泳ぎ（25ｍ・50ｍ）　平泳ぎ（25ｍ・50ｍ）</w:t>
      </w:r>
    </w:p>
    <w:p w:rsidR="0044497C" w:rsidRDefault="00307099" w:rsidP="009F7370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44497C">
        <w:rPr>
          <w:rFonts w:asciiTheme="majorEastAsia" w:eastAsiaTheme="majorEastAsia" w:hAnsiTheme="majorEastAsia" w:hint="eastAsia"/>
          <w:sz w:val="24"/>
          <w:szCs w:val="24"/>
        </w:rPr>
        <w:t>バタフライ（25ｍ・50ｍ）　4×50ｍリレー　4×50ｍメドレーリレー</w:t>
      </w:r>
    </w:p>
    <w:p w:rsidR="0044497C" w:rsidRDefault="0044497C" w:rsidP="009F7370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44497C" w:rsidRDefault="00A02A83" w:rsidP="009F7370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　タイムスケジュール（予定</w:t>
      </w:r>
      <w:r w:rsidR="0044497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CC29D0" w:rsidRDefault="00CC29D0" w:rsidP="005B51FE">
      <w:pPr>
        <w:spacing w:line="340" w:lineRule="exact"/>
        <w:ind w:firstLineChars="104" w:firstLine="28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◆スタッフ集合　　　　　７：００</w:t>
      </w:r>
    </w:p>
    <w:p w:rsidR="009F7370" w:rsidRPr="00A02A83" w:rsidRDefault="0044497C" w:rsidP="005B51FE">
      <w:pPr>
        <w:spacing w:line="340" w:lineRule="exact"/>
        <w:ind w:firstLineChars="104" w:firstLine="28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F737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02A83">
        <w:rPr>
          <w:rFonts w:asciiTheme="majorEastAsia" w:eastAsiaTheme="majorEastAsia" w:hAnsiTheme="majorEastAsia" w:hint="eastAsia"/>
          <w:sz w:val="24"/>
          <w:szCs w:val="24"/>
        </w:rPr>
        <w:t xml:space="preserve">◆開　　場　  　　　　　</w:t>
      </w:r>
      <w:r w:rsidR="009F7370" w:rsidRPr="00A02A83">
        <w:rPr>
          <w:rFonts w:asciiTheme="majorEastAsia" w:eastAsiaTheme="majorEastAsia" w:hAnsiTheme="majorEastAsia" w:hint="eastAsia"/>
          <w:sz w:val="24"/>
          <w:szCs w:val="24"/>
        </w:rPr>
        <w:t>７：５０</w:t>
      </w:r>
    </w:p>
    <w:p w:rsidR="0044497C" w:rsidRPr="00A02A83" w:rsidRDefault="00A02A83" w:rsidP="005B51FE">
      <w:pPr>
        <w:spacing w:line="340" w:lineRule="exact"/>
        <w:ind w:firstLineChars="104" w:firstLine="28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B51F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◆選手受付</w:t>
      </w:r>
      <w:r w:rsidR="0044497C" w:rsidRPr="00A02A8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3548C" w:rsidRPr="00A02A8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44497C" w:rsidRPr="00A02A83">
        <w:rPr>
          <w:rFonts w:asciiTheme="majorEastAsia" w:eastAsiaTheme="majorEastAsia" w:hAnsiTheme="majorEastAsia" w:hint="eastAsia"/>
          <w:sz w:val="24"/>
          <w:szCs w:val="24"/>
        </w:rPr>
        <w:t>８：００～８：３０</w:t>
      </w:r>
    </w:p>
    <w:p w:rsidR="0044497C" w:rsidRPr="00A02A83" w:rsidRDefault="0044497C" w:rsidP="005B51FE">
      <w:pPr>
        <w:spacing w:line="340" w:lineRule="exact"/>
        <w:ind w:firstLineChars="104" w:firstLine="282"/>
        <w:rPr>
          <w:rFonts w:asciiTheme="majorEastAsia" w:eastAsiaTheme="majorEastAsia" w:hAnsiTheme="majorEastAsia"/>
          <w:sz w:val="24"/>
          <w:szCs w:val="24"/>
        </w:rPr>
      </w:pPr>
      <w:r w:rsidRPr="00A02A83">
        <w:rPr>
          <w:rFonts w:asciiTheme="majorEastAsia" w:eastAsiaTheme="majorEastAsia" w:hAnsiTheme="majorEastAsia" w:hint="eastAsia"/>
          <w:sz w:val="24"/>
          <w:szCs w:val="24"/>
        </w:rPr>
        <w:t xml:space="preserve">　　◆</w:t>
      </w:r>
      <w:r w:rsidR="00A02A83">
        <w:rPr>
          <w:rFonts w:asciiTheme="majorEastAsia" w:eastAsiaTheme="majorEastAsia" w:hAnsiTheme="majorEastAsia" w:hint="eastAsia"/>
          <w:kern w:val="0"/>
          <w:sz w:val="24"/>
          <w:szCs w:val="24"/>
        </w:rPr>
        <w:t>ウォーミングアップ</w:t>
      </w:r>
      <w:r w:rsidR="00A02A8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3548C" w:rsidRPr="00A02A8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02A8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02A83">
        <w:rPr>
          <w:rFonts w:asciiTheme="majorEastAsia" w:eastAsiaTheme="majorEastAsia" w:hAnsiTheme="majorEastAsia" w:hint="eastAsia"/>
          <w:sz w:val="24"/>
          <w:szCs w:val="24"/>
        </w:rPr>
        <w:t>８：００～９：００</w:t>
      </w:r>
    </w:p>
    <w:p w:rsidR="0044497C" w:rsidRPr="00A02A83" w:rsidRDefault="0044497C" w:rsidP="005B51FE">
      <w:pPr>
        <w:spacing w:line="340" w:lineRule="exact"/>
        <w:ind w:firstLineChars="104" w:firstLine="282"/>
        <w:rPr>
          <w:rFonts w:asciiTheme="majorEastAsia" w:eastAsiaTheme="majorEastAsia" w:hAnsiTheme="majorEastAsia"/>
          <w:sz w:val="24"/>
          <w:szCs w:val="24"/>
        </w:rPr>
      </w:pPr>
      <w:r w:rsidRPr="00A02A83">
        <w:rPr>
          <w:rFonts w:asciiTheme="majorEastAsia" w:eastAsiaTheme="majorEastAsia" w:hAnsiTheme="majorEastAsia" w:hint="eastAsia"/>
          <w:sz w:val="24"/>
          <w:szCs w:val="24"/>
        </w:rPr>
        <w:t xml:space="preserve">　　◆</w:t>
      </w:r>
      <w:r w:rsidR="00A02A83">
        <w:rPr>
          <w:rFonts w:asciiTheme="majorEastAsia" w:eastAsiaTheme="majorEastAsia" w:hAnsiTheme="majorEastAsia" w:hint="eastAsia"/>
          <w:kern w:val="0"/>
          <w:sz w:val="24"/>
          <w:szCs w:val="24"/>
        </w:rPr>
        <w:t>公式スタート練習</w:t>
      </w:r>
      <w:r w:rsidR="00A62AC8" w:rsidRPr="00A02A8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02A8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02A83">
        <w:rPr>
          <w:rFonts w:asciiTheme="majorEastAsia" w:eastAsiaTheme="majorEastAsia" w:hAnsiTheme="majorEastAsia" w:hint="eastAsia"/>
          <w:sz w:val="24"/>
          <w:szCs w:val="24"/>
        </w:rPr>
        <w:t>９：００～９：１０</w:t>
      </w:r>
    </w:p>
    <w:p w:rsidR="0044497C" w:rsidRPr="00A02A83" w:rsidRDefault="0044497C" w:rsidP="005B51FE">
      <w:pPr>
        <w:spacing w:line="340" w:lineRule="exact"/>
        <w:ind w:firstLineChars="104" w:firstLine="282"/>
        <w:rPr>
          <w:rFonts w:asciiTheme="majorEastAsia" w:eastAsiaTheme="majorEastAsia" w:hAnsiTheme="majorEastAsia"/>
          <w:sz w:val="24"/>
          <w:szCs w:val="24"/>
        </w:rPr>
      </w:pPr>
      <w:r w:rsidRPr="00A02A83">
        <w:rPr>
          <w:rFonts w:asciiTheme="majorEastAsia" w:eastAsiaTheme="majorEastAsia" w:hAnsiTheme="majorEastAsia" w:hint="eastAsia"/>
          <w:sz w:val="24"/>
          <w:szCs w:val="24"/>
        </w:rPr>
        <w:t xml:space="preserve">　　◆</w:t>
      </w:r>
      <w:r w:rsidR="00A02A83">
        <w:rPr>
          <w:rFonts w:asciiTheme="majorEastAsia" w:eastAsiaTheme="majorEastAsia" w:hAnsiTheme="majorEastAsia" w:hint="eastAsia"/>
          <w:kern w:val="0"/>
          <w:sz w:val="24"/>
          <w:szCs w:val="24"/>
        </w:rPr>
        <w:t>開 始 式</w:t>
      </w:r>
      <w:r w:rsidRPr="00A02A8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3548C" w:rsidRPr="00A02A8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02A83">
        <w:rPr>
          <w:rFonts w:asciiTheme="majorEastAsia" w:eastAsiaTheme="majorEastAsia" w:hAnsiTheme="majorEastAsia" w:hint="eastAsia"/>
          <w:sz w:val="24"/>
          <w:szCs w:val="24"/>
        </w:rPr>
        <w:t xml:space="preserve">      </w:t>
      </w:r>
      <w:r w:rsidR="0043548C" w:rsidRPr="00A02A8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02A8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02A83">
        <w:rPr>
          <w:rFonts w:asciiTheme="majorEastAsia" w:eastAsiaTheme="majorEastAsia" w:hAnsiTheme="majorEastAsia" w:hint="eastAsia"/>
          <w:sz w:val="24"/>
          <w:szCs w:val="24"/>
        </w:rPr>
        <w:t>９：３５～９：４５</w:t>
      </w:r>
    </w:p>
    <w:p w:rsidR="00D912DE" w:rsidRPr="00A02A83" w:rsidRDefault="00CD29F3" w:rsidP="005B51FE">
      <w:pPr>
        <w:spacing w:line="340" w:lineRule="exact"/>
        <w:ind w:firstLineChars="104" w:firstLine="282"/>
        <w:rPr>
          <w:rFonts w:asciiTheme="majorEastAsia" w:eastAsiaTheme="majorEastAsia" w:hAnsiTheme="majorEastAsia"/>
          <w:sz w:val="24"/>
          <w:szCs w:val="24"/>
        </w:rPr>
      </w:pPr>
      <w:r w:rsidRPr="00A02A8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02A83">
        <w:rPr>
          <w:rFonts w:asciiTheme="majorEastAsia" w:eastAsiaTheme="majorEastAsia" w:hAnsiTheme="majorEastAsia" w:hint="eastAsia"/>
          <w:sz w:val="24"/>
          <w:szCs w:val="24"/>
        </w:rPr>
        <w:t xml:space="preserve">◆競　　</w:t>
      </w:r>
      <w:r w:rsidR="0043548C" w:rsidRPr="00A02A83">
        <w:rPr>
          <w:rFonts w:asciiTheme="majorEastAsia" w:eastAsiaTheme="majorEastAsia" w:hAnsiTheme="majorEastAsia" w:hint="eastAsia"/>
          <w:sz w:val="24"/>
          <w:szCs w:val="24"/>
        </w:rPr>
        <w:t xml:space="preserve">技　　</w:t>
      </w:r>
      <w:r w:rsidR="00A02A83">
        <w:rPr>
          <w:rFonts w:asciiTheme="majorEastAsia" w:eastAsiaTheme="majorEastAsia" w:hAnsiTheme="majorEastAsia" w:hint="eastAsia"/>
          <w:sz w:val="24"/>
          <w:szCs w:val="24"/>
        </w:rPr>
        <w:t xml:space="preserve">　      </w:t>
      </w:r>
      <w:r w:rsidR="00D912DE" w:rsidRPr="00A02A83">
        <w:rPr>
          <w:rFonts w:asciiTheme="majorEastAsia" w:eastAsiaTheme="majorEastAsia" w:hAnsiTheme="majorEastAsia" w:hint="eastAsia"/>
          <w:sz w:val="24"/>
          <w:szCs w:val="24"/>
        </w:rPr>
        <w:t>１０：００～</w:t>
      </w:r>
      <w:r w:rsidR="00176289" w:rsidRPr="00A02A83">
        <w:rPr>
          <w:rFonts w:asciiTheme="majorEastAsia" w:eastAsiaTheme="majorEastAsia" w:hAnsiTheme="majorEastAsia" w:hint="eastAsia"/>
          <w:sz w:val="24"/>
          <w:szCs w:val="24"/>
        </w:rPr>
        <w:t>１５</w:t>
      </w:r>
      <w:r w:rsidR="00D912DE" w:rsidRPr="00A02A83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A02A83">
        <w:rPr>
          <w:rFonts w:asciiTheme="majorEastAsia" w:eastAsiaTheme="majorEastAsia" w:hAnsiTheme="majorEastAsia" w:hint="eastAsia"/>
          <w:sz w:val="24"/>
          <w:szCs w:val="24"/>
        </w:rPr>
        <w:t>２０</w:t>
      </w:r>
    </w:p>
    <w:p w:rsidR="00D912DE" w:rsidRDefault="00D912DE" w:rsidP="005B51FE">
      <w:pPr>
        <w:spacing w:line="340" w:lineRule="exact"/>
        <w:ind w:firstLineChars="104" w:firstLine="282"/>
        <w:rPr>
          <w:rFonts w:asciiTheme="majorEastAsia" w:eastAsiaTheme="majorEastAsia" w:hAnsiTheme="majorEastAsia"/>
          <w:sz w:val="24"/>
          <w:szCs w:val="24"/>
        </w:rPr>
      </w:pPr>
      <w:r w:rsidRPr="00A02A83">
        <w:rPr>
          <w:rFonts w:asciiTheme="majorEastAsia" w:eastAsiaTheme="majorEastAsia" w:hAnsiTheme="majorEastAsia" w:hint="eastAsia"/>
          <w:sz w:val="24"/>
          <w:szCs w:val="24"/>
        </w:rPr>
        <w:t xml:space="preserve">　　◆</w:t>
      </w:r>
      <w:r w:rsidR="00A02A83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終 了 式        </w:t>
      </w:r>
      <w:r w:rsidR="0043548C" w:rsidRPr="00A02A8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02A8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02A83">
        <w:rPr>
          <w:rFonts w:asciiTheme="majorEastAsia" w:eastAsiaTheme="majorEastAsia" w:hAnsiTheme="majorEastAsia" w:hint="eastAsia"/>
          <w:sz w:val="24"/>
          <w:szCs w:val="24"/>
        </w:rPr>
        <w:t>１５：</w:t>
      </w:r>
      <w:r w:rsidR="00176289" w:rsidRPr="00A02A83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A62AC8" w:rsidRPr="00A02A83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A02A83">
        <w:rPr>
          <w:rFonts w:asciiTheme="majorEastAsia" w:eastAsiaTheme="majorEastAsia" w:hAnsiTheme="majorEastAsia" w:hint="eastAsia"/>
          <w:sz w:val="24"/>
          <w:szCs w:val="24"/>
        </w:rPr>
        <w:t>～１５：</w:t>
      </w:r>
      <w:r w:rsidR="00176289" w:rsidRPr="00A02A83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A62AC8" w:rsidRPr="00A02A83">
        <w:rPr>
          <w:rFonts w:asciiTheme="majorEastAsia" w:eastAsiaTheme="majorEastAsia" w:hAnsiTheme="majorEastAsia" w:hint="eastAsia"/>
          <w:sz w:val="24"/>
          <w:szCs w:val="24"/>
        </w:rPr>
        <w:t>５</w:t>
      </w:r>
    </w:p>
    <w:p w:rsidR="00307099" w:rsidRDefault="00307099" w:rsidP="009F7370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307099" w:rsidRPr="00A02A83" w:rsidRDefault="00307099" w:rsidP="009F7370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７　</w:t>
      </w:r>
      <w:r w:rsidR="004A2A2C">
        <w:rPr>
          <w:rFonts w:asciiTheme="majorEastAsia" w:eastAsiaTheme="majorEastAsia" w:hAnsiTheme="majorEastAsia" w:hint="eastAsia"/>
          <w:sz w:val="24"/>
          <w:szCs w:val="24"/>
        </w:rPr>
        <w:t>ボランティア</w:t>
      </w:r>
      <w:r>
        <w:rPr>
          <w:rFonts w:asciiTheme="majorEastAsia" w:eastAsiaTheme="majorEastAsia" w:hAnsiTheme="majorEastAsia" w:hint="eastAsia"/>
          <w:sz w:val="24"/>
          <w:szCs w:val="24"/>
        </w:rPr>
        <w:t>業務内容・募集人数</w:t>
      </w:r>
    </w:p>
    <w:p w:rsidR="00D912DE" w:rsidRDefault="00307099" w:rsidP="005B51FE">
      <w:pPr>
        <w:spacing w:line="340" w:lineRule="exact"/>
        <w:ind w:firstLineChars="104" w:firstLine="28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①選手補助（10名程度）…プールサイドでの選手介助等　※水着着用</w:t>
      </w:r>
    </w:p>
    <w:p w:rsidR="00307099" w:rsidRDefault="00307099" w:rsidP="005B51FE">
      <w:pPr>
        <w:spacing w:line="340" w:lineRule="exact"/>
        <w:ind w:firstLineChars="104" w:firstLine="28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②運営補助（10名程度）…受付・記録・案内等</w:t>
      </w:r>
    </w:p>
    <w:p w:rsidR="004501CF" w:rsidRDefault="004501CF" w:rsidP="004501CF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4501CF" w:rsidRPr="004501CF" w:rsidRDefault="004501CF" w:rsidP="004501CF">
      <w:pPr>
        <w:spacing w:line="340" w:lineRule="exac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８　その他</w:t>
      </w:r>
    </w:p>
    <w:p w:rsidR="004501CF" w:rsidRPr="004501CF" w:rsidRDefault="004501CF" w:rsidP="004501CF">
      <w:pPr>
        <w:spacing w:line="340" w:lineRule="exact"/>
        <w:ind w:firstLineChars="300" w:firstLine="813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・参加者は全員ボランティア保険に加入</w:t>
      </w:r>
      <w:r w:rsidRPr="004501CF"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:rsidR="004501CF" w:rsidRPr="004501CF" w:rsidRDefault="004501CF" w:rsidP="004501CF">
      <w:pPr>
        <w:spacing w:line="340" w:lineRule="exact"/>
        <w:ind w:firstLineChars="300" w:firstLine="813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・昼食は主催者で手配</w:t>
      </w:r>
      <w:bookmarkStart w:id="0" w:name="_GoBack"/>
      <w:bookmarkEnd w:id="0"/>
      <w:r w:rsidRPr="004501CF"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sectPr w:rsidR="004501CF" w:rsidRPr="004501CF" w:rsidSect="00147727">
      <w:pgSz w:w="11906" w:h="16838" w:code="9"/>
      <w:pgMar w:top="1701" w:right="1134" w:bottom="1418" w:left="1134" w:header="851" w:footer="992" w:gutter="0"/>
      <w:cols w:space="425"/>
      <w:docGrid w:type="linesAndChars" w:linePitch="51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F9D" w:rsidRDefault="00F01F9D" w:rsidP="00ED00AA">
      <w:r>
        <w:separator/>
      </w:r>
    </w:p>
  </w:endnote>
  <w:endnote w:type="continuationSeparator" w:id="0">
    <w:p w:rsidR="00F01F9D" w:rsidRDefault="00F01F9D" w:rsidP="00ED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F9D" w:rsidRDefault="00F01F9D" w:rsidP="00ED00AA">
      <w:r>
        <w:separator/>
      </w:r>
    </w:p>
  </w:footnote>
  <w:footnote w:type="continuationSeparator" w:id="0">
    <w:p w:rsidR="00F01F9D" w:rsidRDefault="00F01F9D" w:rsidP="00ED0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02CB8"/>
    <w:multiLevelType w:val="hybridMultilevel"/>
    <w:tmpl w:val="607CFFAC"/>
    <w:lvl w:ilvl="0" w:tplc="3796CC04">
      <w:start w:val="1"/>
      <w:numFmt w:val="decimal"/>
      <w:lvlText w:val="%1．"/>
      <w:lvlJc w:val="left"/>
      <w:pPr>
        <w:ind w:left="4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rawingGridHorizontalSpacing w:val="241"/>
  <w:drawingGridVerticalSpacing w:val="25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1D"/>
    <w:rsid w:val="00027CF7"/>
    <w:rsid w:val="0006027A"/>
    <w:rsid w:val="000912A4"/>
    <w:rsid w:val="000B4694"/>
    <w:rsid w:val="00107822"/>
    <w:rsid w:val="00114CCF"/>
    <w:rsid w:val="00147727"/>
    <w:rsid w:val="00153DE9"/>
    <w:rsid w:val="001569EC"/>
    <w:rsid w:val="00176289"/>
    <w:rsid w:val="001D16EB"/>
    <w:rsid w:val="00217BA7"/>
    <w:rsid w:val="00254362"/>
    <w:rsid w:val="00260AC5"/>
    <w:rsid w:val="002F6B9D"/>
    <w:rsid w:val="00307099"/>
    <w:rsid w:val="00395ACB"/>
    <w:rsid w:val="003A2AEA"/>
    <w:rsid w:val="003E1033"/>
    <w:rsid w:val="003F30A9"/>
    <w:rsid w:val="0043548C"/>
    <w:rsid w:val="0044497C"/>
    <w:rsid w:val="004501CF"/>
    <w:rsid w:val="004A2A2C"/>
    <w:rsid w:val="004A7BFA"/>
    <w:rsid w:val="004D6B2C"/>
    <w:rsid w:val="005B51FE"/>
    <w:rsid w:val="00667B62"/>
    <w:rsid w:val="006F4DA5"/>
    <w:rsid w:val="008416B8"/>
    <w:rsid w:val="00860259"/>
    <w:rsid w:val="008635D7"/>
    <w:rsid w:val="008B04AF"/>
    <w:rsid w:val="008D2753"/>
    <w:rsid w:val="008E04CD"/>
    <w:rsid w:val="0096475C"/>
    <w:rsid w:val="00991E59"/>
    <w:rsid w:val="009E15CC"/>
    <w:rsid w:val="009F7370"/>
    <w:rsid w:val="00A02A83"/>
    <w:rsid w:val="00A23ED1"/>
    <w:rsid w:val="00A41BF5"/>
    <w:rsid w:val="00A5592D"/>
    <w:rsid w:val="00A62AC8"/>
    <w:rsid w:val="00AA191D"/>
    <w:rsid w:val="00AA7440"/>
    <w:rsid w:val="00AB3E21"/>
    <w:rsid w:val="00AC0AE7"/>
    <w:rsid w:val="00AF3BB5"/>
    <w:rsid w:val="00BA0985"/>
    <w:rsid w:val="00C54B28"/>
    <w:rsid w:val="00C65E27"/>
    <w:rsid w:val="00CB7D9C"/>
    <w:rsid w:val="00CC29D0"/>
    <w:rsid w:val="00CD29F3"/>
    <w:rsid w:val="00CD2D91"/>
    <w:rsid w:val="00CE49B1"/>
    <w:rsid w:val="00CF5A72"/>
    <w:rsid w:val="00D06FBB"/>
    <w:rsid w:val="00D1619C"/>
    <w:rsid w:val="00D80B34"/>
    <w:rsid w:val="00D912DE"/>
    <w:rsid w:val="00DB2B17"/>
    <w:rsid w:val="00E76A9F"/>
    <w:rsid w:val="00E829EB"/>
    <w:rsid w:val="00E93773"/>
    <w:rsid w:val="00ED00AA"/>
    <w:rsid w:val="00EF18F0"/>
    <w:rsid w:val="00F01F9D"/>
    <w:rsid w:val="00F95745"/>
    <w:rsid w:val="00FE5822"/>
    <w:rsid w:val="00FE66DB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7F56BA"/>
  <w15:docId w15:val="{69C33958-3528-49D2-9239-D1F59D3D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F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0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00AA"/>
  </w:style>
  <w:style w:type="paragraph" w:styleId="a6">
    <w:name w:val="footer"/>
    <w:basedOn w:val="a"/>
    <w:link w:val="a7"/>
    <w:uiPriority w:val="99"/>
    <w:unhideWhenUsed/>
    <w:rsid w:val="00ED0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00AA"/>
  </w:style>
  <w:style w:type="paragraph" w:styleId="a8">
    <w:name w:val="Balloon Text"/>
    <w:basedOn w:val="a"/>
    <w:link w:val="a9"/>
    <w:uiPriority w:val="99"/>
    <w:semiHidden/>
    <w:unhideWhenUsed/>
    <w:rsid w:val="00147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77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F948-A97F-4350-9077-CABD8463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2019-06-17T00:48:00Z</cp:lastPrinted>
  <dcterms:created xsi:type="dcterms:W3CDTF">2019-06-11T09:09:00Z</dcterms:created>
  <dcterms:modified xsi:type="dcterms:W3CDTF">2019-06-17T00:56:00Z</dcterms:modified>
</cp:coreProperties>
</file>